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66" w:rsidRPr="00A85F93" w:rsidRDefault="00A85F93" w:rsidP="00A85F93">
      <w:pPr>
        <w:jc w:val="center"/>
        <w:rPr>
          <w:b/>
          <w:sz w:val="32"/>
        </w:rPr>
      </w:pPr>
      <w:r w:rsidRPr="00A85F93">
        <w:rPr>
          <w:b/>
          <w:sz w:val="32"/>
        </w:rPr>
        <w:t>Fed/State Programs</w:t>
      </w:r>
      <w:r w:rsidRPr="00A85F93">
        <w:rPr>
          <w:b/>
          <w:sz w:val="32"/>
        </w:rPr>
        <w:br/>
      </w:r>
      <w:r>
        <w:rPr>
          <w:b/>
          <w:sz w:val="32"/>
        </w:rPr>
        <w:t xml:space="preserve">Tax Year 2012 </w:t>
      </w:r>
      <w:r w:rsidRPr="00A85F93">
        <w:rPr>
          <w:b/>
          <w:sz w:val="32"/>
        </w:rPr>
        <w:t>Key Dates</w:t>
      </w:r>
    </w:p>
    <w:p w:rsidR="00A85F93" w:rsidRDefault="00A85F93"/>
    <w:p w:rsidR="00A85F93" w:rsidRDefault="00A85F93" w:rsidP="00A85F93">
      <w:pPr>
        <w:pBdr>
          <w:bottom w:val="single" w:sz="4" w:space="1" w:color="auto"/>
        </w:pBdr>
      </w:pPr>
      <w:r>
        <w:t>Program</w:t>
      </w:r>
      <w:r>
        <w:tab/>
      </w:r>
      <w:r>
        <w:tab/>
      </w:r>
      <w:r>
        <w:tab/>
        <w:t>ATS/PATS</w:t>
      </w:r>
      <w:r>
        <w:tab/>
      </w:r>
      <w:r>
        <w:tab/>
        <w:t>Controlled Launch</w:t>
      </w:r>
      <w:r>
        <w:tab/>
      </w:r>
      <w:r>
        <w:tab/>
        <w:t>Production</w:t>
      </w:r>
      <w:r>
        <w:br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proofErr w:type="spellStart"/>
      <w:r>
        <w:t>D</w:t>
      </w:r>
      <w:r w:rsidR="00564360">
        <w:t>ATE</w:t>
      </w:r>
      <w:bookmarkStart w:id="0" w:name="_GoBack"/>
      <w:bookmarkEnd w:id="0"/>
      <w:proofErr w:type="spellEnd"/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:rsidR="00A85F93" w:rsidRDefault="00A85F93">
      <w:proofErr w:type="spellStart"/>
      <w:r>
        <w:t>MeF</w:t>
      </w:r>
      <w:proofErr w:type="spellEnd"/>
      <w:r>
        <w:t xml:space="preserve"> 1040</w:t>
      </w:r>
      <w:r>
        <w:tab/>
      </w:r>
      <w:r>
        <w:tab/>
      </w:r>
      <w:r>
        <w:tab/>
        <w:t>Nov 5, 2012</w:t>
      </w:r>
      <w:r>
        <w:tab/>
      </w:r>
      <w:r>
        <w:tab/>
        <w:t>Jan 14-18, 2013</w:t>
      </w:r>
      <w:r>
        <w:tab/>
      </w:r>
      <w:r>
        <w:tab/>
      </w:r>
      <w:r>
        <w:tab/>
        <w:t>Jan 22, 2013</w:t>
      </w:r>
    </w:p>
    <w:p w:rsidR="00A85F93" w:rsidRDefault="00A85F93">
      <w:r>
        <w:t>1040 Legacy Contingency</w:t>
      </w:r>
      <w:r>
        <w:tab/>
        <w:t>Nov 7, 2012</w:t>
      </w:r>
      <w:r>
        <w:tab/>
      </w:r>
      <w:r>
        <w:tab/>
        <w:t>Jan 15-18, 2013</w:t>
      </w:r>
      <w:r>
        <w:tab/>
      </w:r>
      <w:r>
        <w:tab/>
      </w:r>
      <w:r>
        <w:tab/>
        <w:t>TBD</w:t>
      </w:r>
    </w:p>
    <w:p w:rsidR="00A85F93" w:rsidRDefault="00A85F93">
      <w:proofErr w:type="spellStart"/>
      <w:r>
        <w:t>MeF</w:t>
      </w:r>
      <w:proofErr w:type="spellEnd"/>
      <w:r>
        <w:t xml:space="preserve"> 1065</w:t>
      </w:r>
      <w:r>
        <w:tab/>
      </w:r>
      <w:r>
        <w:tab/>
      </w:r>
      <w:r>
        <w:tab/>
        <w:t>Nov 5, 2012</w:t>
      </w:r>
      <w:r>
        <w:tab/>
      </w:r>
      <w:r>
        <w:tab/>
      </w:r>
      <w:r>
        <w:tab/>
      </w:r>
      <w:r>
        <w:tab/>
      </w:r>
      <w:r>
        <w:tab/>
      </w:r>
      <w:r>
        <w:tab/>
        <w:t>Jan 3, 2013</w:t>
      </w:r>
    </w:p>
    <w:p w:rsidR="00A85F93" w:rsidRDefault="00A85F93">
      <w:proofErr w:type="spellStart"/>
      <w:r>
        <w:t>MeF</w:t>
      </w:r>
      <w:proofErr w:type="spellEnd"/>
      <w:r>
        <w:t xml:space="preserve"> 1120</w:t>
      </w:r>
      <w:r>
        <w:tab/>
      </w:r>
      <w:r>
        <w:tab/>
      </w:r>
      <w:r>
        <w:tab/>
      </w:r>
      <w:r w:rsidR="00564360">
        <w:t>Nov 5, 2012</w:t>
      </w:r>
      <w:r w:rsidR="00564360">
        <w:tab/>
      </w:r>
      <w:r w:rsidR="00564360">
        <w:tab/>
        <w:t>Jan 3, 2013</w:t>
      </w:r>
      <w:r w:rsidR="00564360">
        <w:tab/>
      </w:r>
      <w:r w:rsidR="00564360">
        <w:tab/>
      </w:r>
      <w:r w:rsidR="00564360">
        <w:tab/>
        <w:t xml:space="preserve">Jan </w:t>
      </w:r>
      <w:r>
        <w:t>7, 2013</w:t>
      </w:r>
    </w:p>
    <w:sectPr w:rsidR="00A8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3"/>
    <w:rsid w:val="00564360"/>
    <w:rsid w:val="00A85F93"/>
    <w:rsid w:val="00A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2012-10-01T00:25:00Z</dcterms:created>
  <dcterms:modified xsi:type="dcterms:W3CDTF">2012-10-01T00:35:00Z</dcterms:modified>
</cp:coreProperties>
</file>